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0D32">
      <w:pPr>
        <w:pStyle w:val="2"/>
        <w:rPr>
          <w:sz w:val="18"/>
        </w:rPr>
      </w:pPr>
    </w:p>
    <w:p w14:paraId="58E65F0A">
      <w:pPr>
        <w:pStyle w:val="2"/>
        <w:rPr>
          <w:sz w:val="18"/>
        </w:rPr>
      </w:pPr>
    </w:p>
    <w:p w14:paraId="46FD4452">
      <w:pPr>
        <w:pStyle w:val="2"/>
        <w:spacing w:before="11"/>
        <w:rPr>
          <w:sz w:val="17"/>
        </w:rPr>
      </w:pPr>
    </w:p>
    <w:p w14:paraId="1F92BD68">
      <w:pPr>
        <w:pStyle w:val="3"/>
        <w:rPr>
          <w:sz w:val="58"/>
        </w:rPr>
      </w:pPr>
      <w:r>
        <w:rPr>
          <w:spacing w:val="-2"/>
        </w:rPr>
        <w:t>民事起诉状</w:t>
      </w:r>
    </w:p>
    <w:p w14:paraId="0CFF3A3C">
      <w:pPr>
        <w:spacing w:before="0" w:line="206" w:lineRule="auto"/>
        <w:ind w:left="960" w:right="1018" w:firstLine="639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原告：×××，男/女，××××年×× 月××日生，×族，……(写明工作单位和职务或职业)，住……。联系方式：……。</w:t>
      </w:r>
    </w:p>
    <w:p w14:paraId="75827B5A">
      <w:pPr>
        <w:spacing w:before="223" w:line="362" w:lineRule="auto"/>
        <w:ind w:left="1599" w:right="1019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法定代理人/指定代理人：×××，……。委托诉讼代理人：×××，……。</w:t>
      </w:r>
    </w:p>
    <w:p w14:paraId="2FD0143A">
      <w:pPr>
        <w:spacing w:before="4"/>
        <w:ind w:left="1599" w:right="0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被告：×××，……。</w:t>
      </w:r>
    </w:p>
    <w:p w14:paraId="005B0D6E">
      <w:pPr>
        <w:spacing w:before="211"/>
        <w:ind w:left="1599" w:right="0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</w:rPr>
        <w:t>……</w:t>
      </w:r>
    </w:p>
    <w:p w14:paraId="1CF10897">
      <w:pPr>
        <w:spacing w:before="256" w:line="206" w:lineRule="auto"/>
        <w:ind w:left="960" w:right="1019" w:firstLine="639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(以上写明当事人和其他诉讼参加人的姓名或者名称等基本信息)</w:t>
      </w:r>
    </w:p>
    <w:p w14:paraId="086EE6E9">
      <w:pPr>
        <w:spacing w:before="223"/>
        <w:ind w:left="1599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诉讼请求：</w:t>
      </w:r>
    </w:p>
    <w:p w14:paraId="4F2FFF41">
      <w:pPr>
        <w:spacing w:before="211"/>
        <w:ind w:left="1599" w:right="0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</w:rPr>
        <w:t>……</w:t>
      </w:r>
    </w:p>
    <w:p w14:paraId="01DDC8BE">
      <w:pPr>
        <w:spacing w:before="211"/>
        <w:ind w:left="1599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事实和理由：</w:t>
      </w:r>
    </w:p>
    <w:p w14:paraId="138DB580">
      <w:pPr>
        <w:spacing w:before="211"/>
        <w:ind w:left="1599" w:right="0" w:firstLine="0"/>
        <w:jc w:val="left"/>
        <w:rPr>
          <w:sz w:val="24"/>
          <w:szCs w:val="24"/>
        </w:rPr>
      </w:pPr>
      <w:r>
        <w:rPr>
          <w:spacing w:val="-5"/>
          <w:sz w:val="24"/>
          <w:szCs w:val="24"/>
        </w:rPr>
        <w:t>……</w:t>
      </w:r>
    </w:p>
    <w:p w14:paraId="5EA92B77">
      <w:pPr>
        <w:spacing w:before="211"/>
        <w:ind w:left="1599" w:right="0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证据和证据来源，证人姓名和住所：</w:t>
      </w:r>
    </w:p>
    <w:p w14:paraId="1EAB589E">
      <w:pPr>
        <w:spacing w:before="211" w:line="362" w:lineRule="auto"/>
        <w:ind w:left="1599" w:right="6303" w:firstLine="0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……</w:t>
      </w:r>
      <w:r>
        <w:rPr>
          <w:spacing w:val="-5"/>
          <w:sz w:val="24"/>
          <w:szCs w:val="24"/>
        </w:rPr>
        <w:t>此致</w:t>
      </w:r>
    </w:p>
    <w:p w14:paraId="6198D5C0">
      <w:pPr>
        <w:spacing w:before="4"/>
        <w:ind w:left="1599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××××人民法院</w:t>
      </w:r>
    </w:p>
    <w:p w14:paraId="24A91C6F">
      <w:pPr>
        <w:pStyle w:val="2"/>
        <w:rPr>
          <w:sz w:val="24"/>
          <w:szCs w:val="24"/>
        </w:rPr>
      </w:pPr>
    </w:p>
    <w:p w14:paraId="1879FBDD">
      <w:pPr>
        <w:spacing w:before="0"/>
        <w:ind w:left="1599" w:right="0" w:firstLine="0"/>
        <w:jc w:val="left"/>
        <w:rPr>
          <w:sz w:val="24"/>
          <w:szCs w:val="24"/>
        </w:rPr>
        <w:sectPr>
          <w:type w:val="continuous"/>
          <w:pgSz w:w="11910" w:h="16840"/>
          <w:pgMar w:top="760" w:right="1680" w:bottom="280" w:left="1680" w:header="708" w:footer="708" w:gutter="0"/>
          <w:cols w:space="708" w:num="1"/>
        </w:sectPr>
      </w:pPr>
      <w:r>
        <w:rPr>
          <w:spacing w:val="-1"/>
          <w:sz w:val="24"/>
          <w:szCs w:val="24"/>
        </w:rPr>
        <w:t>附：本起诉状副本×份</w:t>
      </w:r>
    </w:p>
    <w:p w14:paraId="6D52A9D9">
      <w:pPr>
        <w:spacing w:before="34"/>
        <w:ind w:right="958" w:firstLine="5192" w:firstLineChars="2200"/>
        <w:jc w:val="both"/>
        <w:rPr>
          <w:sz w:val="24"/>
          <w:szCs w:val="24"/>
        </w:rPr>
      </w:pPr>
      <w:bookmarkStart w:id="0" w:name="_GoBack"/>
      <w:bookmarkEnd w:id="0"/>
      <w:r>
        <w:rPr>
          <w:spacing w:val="-2"/>
          <w:sz w:val="24"/>
          <w:szCs w:val="24"/>
        </w:rPr>
        <w:t>起诉人(签名)</w:t>
      </w:r>
    </w:p>
    <w:p w14:paraId="5D57FA8A">
      <w:pPr>
        <w:spacing w:before="211"/>
        <w:ind w:left="0" w:right="958" w:firstLine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××××年××月××日</w:t>
      </w:r>
    </w:p>
    <w:p w14:paraId="70787BC9">
      <w:pPr>
        <w:pStyle w:val="2"/>
        <w:rPr>
          <w:sz w:val="12"/>
        </w:rPr>
      </w:pPr>
    </w:p>
    <w:p w14:paraId="3461CDA6">
      <w:pPr>
        <w:pStyle w:val="2"/>
        <w:spacing w:before="60"/>
        <w:ind w:left="1380"/>
      </w:pPr>
      <w:r>
        <w:rPr>
          <w:spacing w:val="-3"/>
        </w:rPr>
        <w:t>【说明】</w:t>
      </w:r>
    </w:p>
    <w:p w14:paraId="0862F78B">
      <w:pPr>
        <w:pStyle w:val="2"/>
        <w:spacing w:before="1"/>
        <w:rPr>
          <w:sz w:val="20"/>
        </w:rPr>
      </w:pPr>
    </w:p>
    <w:p w14:paraId="050EFA4C">
      <w:pPr>
        <w:pStyle w:val="6"/>
        <w:numPr>
          <w:ilvl w:val="0"/>
          <w:numId w:val="1"/>
        </w:numPr>
        <w:tabs>
          <w:tab w:val="left" w:pos="1942"/>
        </w:tabs>
        <w:spacing w:before="0" w:after="0" w:line="206" w:lineRule="auto"/>
        <w:ind w:left="960" w:right="1008" w:firstLine="560"/>
        <w:jc w:val="left"/>
        <w:rPr>
          <w:sz w:val="28"/>
        </w:rPr>
      </w:pPr>
      <w:r>
        <w:rPr>
          <w:spacing w:val="-2"/>
          <w:sz w:val="28"/>
        </w:rPr>
        <w:t>本样式根据《中华人民共和国民事诉讼法》第一百二十条第一款、第一百二十一条制定，供公民提起民事诉讼用。</w:t>
      </w:r>
    </w:p>
    <w:p w14:paraId="13AB4BE6">
      <w:pPr>
        <w:pStyle w:val="2"/>
        <w:spacing w:before="9"/>
        <w:rPr>
          <w:sz w:val="20"/>
        </w:rPr>
      </w:pPr>
    </w:p>
    <w:p w14:paraId="4A902799">
      <w:pPr>
        <w:pStyle w:val="6"/>
        <w:numPr>
          <w:ilvl w:val="0"/>
          <w:numId w:val="1"/>
        </w:numPr>
        <w:tabs>
          <w:tab w:val="left" w:pos="1942"/>
        </w:tabs>
        <w:spacing w:before="0" w:after="0" w:line="206" w:lineRule="auto"/>
        <w:ind w:left="960" w:right="1007" w:firstLine="560"/>
        <w:jc w:val="left"/>
        <w:rPr>
          <w:sz w:val="28"/>
        </w:rPr>
      </w:pPr>
      <w:r>
        <w:rPr>
          <w:spacing w:val="-2"/>
          <w:sz w:val="28"/>
        </w:rPr>
        <w:t>起诉应当向人民法院递交起诉状，并按照被告人数提出副本。</w:t>
      </w:r>
    </w:p>
    <w:p w14:paraId="22169594">
      <w:pPr>
        <w:pStyle w:val="2"/>
        <w:spacing w:before="10"/>
        <w:rPr>
          <w:sz w:val="20"/>
        </w:rPr>
      </w:pPr>
    </w:p>
    <w:p w14:paraId="033F95D6">
      <w:pPr>
        <w:pStyle w:val="6"/>
        <w:numPr>
          <w:ilvl w:val="0"/>
          <w:numId w:val="1"/>
        </w:numPr>
        <w:tabs>
          <w:tab w:val="left" w:pos="1942"/>
        </w:tabs>
        <w:spacing w:before="0" w:after="0" w:line="206" w:lineRule="auto"/>
        <w:ind w:left="960" w:right="1007" w:firstLine="560"/>
        <w:jc w:val="left"/>
        <w:rPr>
          <w:sz w:val="28"/>
        </w:rPr>
      </w:pPr>
      <w:r>
        <w:rPr>
          <w:spacing w:val="-2"/>
          <w:sz w:val="28"/>
        </w:rPr>
        <w:t>原告应当写明姓名、性别、出生日期、民族、职业、工作单位、住所、联系方式。原告是无民事行为能力或者限制民事行为能力人的，应当写明法定代理人姓名、性别、出生日期、民族、职业、工作单位</w:t>
      </w:r>
    </w:p>
    <w:p w14:paraId="09B05593">
      <w:pPr>
        <w:pStyle w:val="2"/>
        <w:spacing w:line="290" w:lineRule="exact"/>
        <w:ind w:left="960"/>
      </w:pPr>
      <w:r>
        <w:rPr>
          <w:spacing w:val="-1"/>
        </w:rPr>
        <w:t>、住所、联系方式，在诉讼地位后括注与原告的关系</w:t>
      </w:r>
    </w:p>
    <w:p w14:paraId="61BC7F56">
      <w:pPr>
        <w:spacing w:before="0" w:line="333" w:lineRule="exact"/>
        <w:ind w:left="960" w:right="0" w:firstLine="0"/>
        <w:jc w:val="left"/>
        <w:rPr>
          <w:sz w:val="28"/>
        </w:rPr>
      </w:pPr>
      <w:r>
        <w:rPr>
          <w:sz w:val="28"/>
        </w:rPr>
        <w:t>。</w:t>
      </w:r>
    </w:p>
    <w:p w14:paraId="20058019">
      <w:pPr>
        <w:pStyle w:val="2"/>
        <w:rPr>
          <w:sz w:val="20"/>
        </w:rPr>
      </w:pPr>
    </w:p>
    <w:p w14:paraId="75BBA7CE">
      <w:pPr>
        <w:pStyle w:val="6"/>
        <w:numPr>
          <w:ilvl w:val="0"/>
          <w:numId w:val="1"/>
        </w:numPr>
        <w:tabs>
          <w:tab w:val="left" w:pos="1942"/>
        </w:tabs>
        <w:spacing w:before="0" w:after="0" w:line="206" w:lineRule="auto"/>
        <w:ind w:left="960" w:right="1007" w:firstLine="560"/>
        <w:jc w:val="left"/>
        <w:rPr>
          <w:sz w:val="28"/>
        </w:rPr>
      </w:pPr>
      <w:r>
        <w:rPr>
          <w:spacing w:val="-2"/>
          <w:sz w:val="28"/>
        </w:rPr>
        <w:t>起诉时已经委托诉讼代理人的，应当写明委托诉讼代理人基本信息。</w:t>
      </w:r>
    </w:p>
    <w:p w14:paraId="1E35CCA9">
      <w:pPr>
        <w:pStyle w:val="2"/>
        <w:spacing w:before="10"/>
        <w:rPr>
          <w:sz w:val="20"/>
        </w:rPr>
      </w:pPr>
    </w:p>
    <w:p w14:paraId="521C4473">
      <w:pPr>
        <w:pStyle w:val="6"/>
        <w:numPr>
          <w:ilvl w:val="0"/>
          <w:numId w:val="1"/>
        </w:numPr>
        <w:tabs>
          <w:tab w:val="left" w:pos="1942"/>
        </w:tabs>
        <w:spacing w:before="1" w:after="0" w:line="206" w:lineRule="auto"/>
        <w:ind w:left="960" w:right="1007" w:firstLine="560"/>
        <w:jc w:val="left"/>
        <w:rPr>
          <w:sz w:val="28"/>
        </w:rPr>
      </w:pPr>
      <w:r>
        <w:rPr>
          <w:spacing w:val="-2"/>
          <w:sz w:val="28"/>
        </w:rPr>
        <w:t>被告是自然人的，应当写明姓名、性别、工作单位、住所等信息；被告是法人或者其他组织的，应当写明名称、住所等信息。</w:t>
      </w:r>
    </w:p>
    <w:p w14:paraId="023E5A13">
      <w:pPr>
        <w:pStyle w:val="2"/>
        <w:spacing w:before="9"/>
        <w:rPr>
          <w:sz w:val="20"/>
        </w:rPr>
      </w:pPr>
    </w:p>
    <w:p w14:paraId="14209676">
      <w:pPr>
        <w:pStyle w:val="6"/>
        <w:numPr>
          <w:ilvl w:val="0"/>
          <w:numId w:val="1"/>
        </w:numPr>
        <w:tabs>
          <w:tab w:val="left" w:pos="1942"/>
        </w:tabs>
        <w:spacing w:before="0" w:after="0" w:line="206" w:lineRule="auto"/>
        <w:ind w:left="960" w:right="1007" w:firstLine="560"/>
        <w:jc w:val="left"/>
        <w:rPr>
          <w:sz w:val="28"/>
        </w:rPr>
      </w:pPr>
      <w:r>
        <w:rPr>
          <w:spacing w:val="-2"/>
          <w:sz w:val="28"/>
        </w:rPr>
        <w:t>原告在起诉状中直接列写第三人的，视为其申请人民法院追加该第三人参加诉讼。是否通知第三人参加诉讼，由人民法院审查决定。</w:t>
      </w:r>
    </w:p>
    <w:p w14:paraId="1E169718">
      <w:pPr>
        <w:pStyle w:val="6"/>
        <w:numPr>
          <w:ilvl w:val="0"/>
          <w:numId w:val="1"/>
        </w:numPr>
        <w:tabs>
          <w:tab w:val="left" w:pos="1942"/>
        </w:tabs>
        <w:spacing w:before="226" w:after="0" w:line="240" w:lineRule="auto"/>
        <w:ind w:left="1941" w:right="0" w:hanging="422"/>
        <w:jc w:val="left"/>
        <w:rPr>
          <w:sz w:val="28"/>
        </w:rPr>
      </w:pPr>
      <w:r>
        <w:rPr>
          <w:spacing w:val="-1"/>
          <w:sz w:val="28"/>
        </w:rPr>
        <w:t>起诉状应当由本人签名。</w:t>
      </w:r>
    </w:p>
    <w:p w14:paraId="7A151967">
      <w:pPr>
        <w:pStyle w:val="2"/>
      </w:pPr>
    </w:p>
    <w:p w14:paraId="183B6B86">
      <w:pPr>
        <w:pStyle w:val="2"/>
      </w:pPr>
    </w:p>
    <w:p w14:paraId="72505927">
      <w:pPr>
        <w:pStyle w:val="2"/>
      </w:pPr>
    </w:p>
    <w:p w14:paraId="101BA6D6">
      <w:pPr>
        <w:pStyle w:val="2"/>
      </w:pPr>
    </w:p>
    <w:p w14:paraId="0D8CF22F">
      <w:pPr>
        <w:pStyle w:val="2"/>
        <w:spacing w:before="11"/>
        <w:rPr>
          <w:sz w:val="37"/>
        </w:rPr>
      </w:pPr>
    </w:p>
    <w:p w14:paraId="5690568B">
      <w:pPr>
        <w:spacing w:before="0"/>
        <w:ind w:left="1032" w:right="0" w:firstLine="0"/>
        <w:jc w:val="left"/>
        <w:rPr>
          <w:sz w:val="24"/>
        </w:rPr>
      </w:pPr>
    </w:p>
    <w:sectPr>
      <w:pgSz w:w="11910" w:h="16840"/>
      <w:pgMar w:top="820" w:right="1680" w:bottom="280" w:left="168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33508"/>
    <w:multiLevelType w:val="multilevel"/>
    <w:tmpl w:val="43633508"/>
    <w:lvl w:ilvl="0" w:tentative="0">
      <w:start w:val="1"/>
      <w:numFmt w:val="decimal"/>
      <w:lvlText w:val="%1."/>
      <w:lvlJc w:val="left"/>
      <w:pPr>
        <w:ind w:left="960" w:hanging="42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18" w:hanging="4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77" w:hanging="4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35" w:hanging="4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94" w:hanging="4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2" w:hanging="4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11" w:hanging="4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69" w:hanging="4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28" w:hanging="4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925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960" w:right="1007" w:firstLine="560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627</Words>
  <Characters>636</Characters>
  <Lines>0</Lines>
  <Paragraphs>0</Paragraphs>
  <TotalTime>1</TotalTime>
  <ScaleCrop>false</ScaleCrop>
  <LinksUpToDate>false</LinksUpToDate>
  <CharactersWithSpaces>639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2024-10-29T08:02:30Z</dcterms:created>
  <dcterms:modified xsi:type="dcterms:W3CDTF">2024-10-29T08:03:54Z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780E2D55C76D400690E1268615FB9592_12</vt:lpwstr>
  </property>
</Properties>
</file>